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F" w:rsidRPr="004B4FDF" w:rsidRDefault="004B4FDF">
      <w:pPr>
        <w:pStyle w:val="ConsPlusNormal"/>
        <w:outlineLvl w:val="0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Зарегистрировано в Минюсте России 24 октября 2018 г. N 52516</w:t>
      </w:r>
    </w:p>
    <w:p w:rsidR="004B4FDF" w:rsidRPr="004B4FDF" w:rsidRDefault="004B4F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B4FDF" w:rsidRPr="004B4FDF" w:rsidRDefault="004B4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МИНИСТЕРСТВО ФИНАНСОВ РОССИЙСКОЙ ФЕДЕРАЦИИ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ПРИКАЗ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от 4 июня 2018 г. N 126н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ОБ УСЛОВИЯХ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ДОПУСКА ТОВАРОВ, ПРОИСХОДЯЩИХ ИЗ ИНОСТРАННОГО ГОСУДАРСТВА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ИЛИ ГРУППЫ ИНОСТРАННЫХ ГОСУДАРСТВ, ДЛЯ ЦЕЛЕЙ ОСУЩЕСТВЛЕНИЯ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ЗАКУПОК ТОВАРОВ ДЛЯ ОБЕСПЕЧЕНИЯ ГОСУДАРСТВЕННЫХ</w:t>
      </w:r>
    </w:p>
    <w:p w:rsidR="004B4FDF" w:rsidRPr="004B4FDF" w:rsidRDefault="004B4FDF">
      <w:pPr>
        <w:pStyle w:val="ConsPlusTitle"/>
        <w:jc w:val="center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И МУНИЦИПАЛЬНЫХ НУЖД</w:t>
      </w:r>
    </w:p>
    <w:p w:rsidR="004B4FDF" w:rsidRPr="004B4FDF" w:rsidRDefault="004B4FDF">
      <w:pPr>
        <w:pStyle w:val="ConsPlusNormal"/>
        <w:jc w:val="center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B4FDF">
          <w:rPr>
            <w:rFonts w:ascii="Times New Roman" w:hAnsi="Times New Roman" w:cs="Times New Roman"/>
            <w:color w:val="0000FF"/>
          </w:rPr>
          <w:t>частью 4 статьи 14</w:t>
        </w:r>
      </w:hyperlink>
      <w:r w:rsidRPr="004B4FDF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6" w:history="1">
        <w:r w:rsidRPr="004B4FDF">
          <w:rPr>
            <w:rFonts w:ascii="Times New Roman" w:hAnsi="Times New Roman" w:cs="Times New Roman"/>
            <w:color w:val="0000FF"/>
          </w:rPr>
          <w:t>пунктом 1</w:t>
        </w:r>
      </w:hyperlink>
      <w:r w:rsidRPr="004B4FDF">
        <w:rPr>
          <w:rFonts w:ascii="Times New Roman" w:hAnsi="Times New Roman" w:cs="Times New Roman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 w:rsidRPr="004B4FDF">
        <w:rPr>
          <w:rFonts w:ascii="Times New Roman" w:hAnsi="Times New Roman" w:cs="Times New Roman"/>
        </w:rP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 w:rsidRPr="004B4FDF">
        <w:rPr>
          <w:rFonts w:ascii="Times New Roman" w:hAnsi="Times New Roman" w:cs="Times New Roman"/>
        </w:rPr>
        <w:t xml:space="preserve"> </w:t>
      </w:r>
      <w:proofErr w:type="gramStart"/>
      <w:r w:rsidRPr="004B4FDF">
        <w:rPr>
          <w:rFonts w:ascii="Times New Roman" w:hAnsi="Times New Roman" w:cs="Times New Roman"/>
        </w:rPr>
        <w:t>N 24, ст. 3536), приказываю:</w:t>
      </w:r>
      <w:proofErr w:type="gramEnd"/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1. </w:t>
      </w:r>
      <w:proofErr w:type="gramStart"/>
      <w:r w:rsidRPr="004B4FDF">
        <w:rPr>
          <w:rFonts w:ascii="Times New Roman" w:hAnsi="Times New Roman" w:cs="Times New Roman"/>
        </w:rPr>
        <w:t>Установить следующие условия</w:t>
      </w:r>
      <w:proofErr w:type="gramEnd"/>
      <w:r w:rsidRPr="004B4FDF">
        <w:rPr>
          <w:rFonts w:ascii="Times New Roman" w:hAnsi="Times New Roman" w:cs="Times New Roman"/>
        </w:rP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 xml:space="preserve"> к настоящему приказу (далее - Приложение):</w:t>
      </w:r>
    </w:p>
    <w:p w:rsidR="004B4FDF" w:rsidRPr="004B4FDF" w:rsidRDefault="004B4FD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4FDF" w:rsidRPr="004B4F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FDF" w:rsidRPr="004B4FDF" w:rsidRDefault="004B4F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FDF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4B4FDF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4B4FDF" w:rsidRPr="004B4FDF" w:rsidRDefault="004B4F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  <w:color w:val="392C69"/>
              </w:rPr>
              <w:t xml:space="preserve">Положения </w:t>
            </w:r>
            <w:proofErr w:type="spellStart"/>
            <w:r w:rsidRPr="004B4FDF">
              <w:rPr>
                <w:rFonts w:ascii="Times New Roman" w:hAnsi="Times New Roman" w:cs="Times New Roman"/>
                <w:color w:val="392C69"/>
              </w:rPr>
              <w:t>пп</w:t>
            </w:r>
            <w:proofErr w:type="spellEnd"/>
            <w:r w:rsidRPr="004B4FDF">
              <w:rPr>
                <w:rFonts w:ascii="Times New Roman" w:hAnsi="Times New Roman" w:cs="Times New Roman"/>
                <w:color w:val="392C69"/>
              </w:rPr>
              <w:t xml:space="preserve">. 1.1 - 1.3 п. 1 не применяются в случаях, установленных </w:t>
            </w:r>
            <w:hyperlink w:anchor="P33" w:history="1">
              <w:r w:rsidRPr="004B4FDF">
                <w:rPr>
                  <w:rFonts w:ascii="Times New Roman" w:hAnsi="Times New Roman" w:cs="Times New Roman"/>
                  <w:color w:val="0000FF"/>
                </w:rPr>
                <w:t>п. 2</w:t>
              </w:r>
            </w:hyperlink>
            <w:r w:rsidRPr="004B4FDF">
              <w:rPr>
                <w:rFonts w:ascii="Times New Roman" w:hAnsi="Times New Roman" w:cs="Times New Roman"/>
                <w:color w:val="392C69"/>
              </w:rPr>
              <w:t>.</w:t>
            </w:r>
          </w:p>
        </w:tc>
      </w:tr>
    </w:tbl>
    <w:p w:rsidR="004B4FDF" w:rsidRPr="004B4FDF" w:rsidRDefault="004B4FD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4B4FDF">
        <w:rPr>
          <w:rFonts w:ascii="Times New Roman" w:hAnsi="Times New Roman" w:cs="Times New Roman"/>
        </w:rPr>
        <w:t xml:space="preserve">1.1. </w:t>
      </w:r>
      <w:proofErr w:type="gramStart"/>
      <w:r w:rsidRPr="004B4FDF">
        <w:rPr>
          <w:rFonts w:ascii="Times New Roman" w:hAnsi="Times New Roman" w:cs="Times New Roman"/>
        </w:rP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 w:rsidRPr="004B4FDF">
          <w:rPr>
            <w:rFonts w:ascii="Times New Roman" w:hAnsi="Times New Roman" w:cs="Times New Roman"/>
            <w:color w:val="0000FF"/>
          </w:rPr>
          <w:t>подпунктами 1.2</w:t>
        </w:r>
      </w:hyperlink>
      <w:r w:rsidRPr="004B4FDF">
        <w:rPr>
          <w:rFonts w:ascii="Times New Roman" w:hAnsi="Times New Roman" w:cs="Times New Roman"/>
        </w:rPr>
        <w:t xml:space="preserve"> и </w:t>
      </w:r>
      <w:hyperlink w:anchor="P21" w:history="1">
        <w:r w:rsidRPr="004B4FDF">
          <w:rPr>
            <w:rFonts w:ascii="Times New Roman" w:hAnsi="Times New Roman" w:cs="Times New Roman"/>
            <w:color w:val="0000FF"/>
          </w:rPr>
          <w:t>1.3 пункта 1</w:t>
        </w:r>
      </w:hyperlink>
      <w:r w:rsidRPr="004B4FDF">
        <w:rPr>
          <w:rFonts w:ascii="Times New Roman" w:hAnsi="Times New Roman" w:cs="Times New Roman"/>
        </w:rP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 w:rsidRPr="004B4FDF">
        <w:rPr>
          <w:rFonts w:ascii="Times New Roman" w:hAnsi="Times New Roman" w:cs="Times New Roman"/>
        </w:rPr>
        <w:t>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4B4FDF">
        <w:rPr>
          <w:rFonts w:ascii="Times New Roman" w:hAnsi="Times New Roman" w:cs="Times New Roman"/>
        </w:rP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"/>
      <w:bookmarkEnd w:id="2"/>
      <w:r w:rsidRPr="004B4FDF">
        <w:rPr>
          <w:rFonts w:ascii="Times New Roman" w:hAnsi="Times New Roman" w:cs="Times New Roman"/>
        </w:rPr>
        <w:t>1.3. При проведен</w:t>
      </w:r>
      <w:proofErr w:type="gramStart"/>
      <w:r w:rsidRPr="004B4FDF">
        <w:rPr>
          <w:rFonts w:ascii="Times New Roman" w:hAnsi="Times New Roman" w:cs="Times New Roman"/>
        </w:rPr>
        <w:t>ии ау</w:t>
      </w:r>
      <w:proofErr w:type="gramEnd"/>
      <w:r w:rsidRPr="004B4FDF">
        <w:rPr>
          <w:rFonts w:ascii="Times New Roman" w:hAnsi="Times New Roman" w:cs="Times New Roman"/>
        </w:rPr>
        <w:t>кциона контракт заключается по цене: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FDF">
        <w:rPr>
          <w:rFonts w:ascii="Times New Roman" w:hAnsi="Times New Roman" w:cs="Times New Roman"/>
        </w:rP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FDF">
        <w:rPr>
          <w:rFonts w:ascii="Times New Roman" w:hAnsi="Times New Roman" w:cs="Times New Roman"/>
        </w:rPr>
        <w:t xml:space="preserve">б) предложенной победителем аукциона в случае, если заявка такого победителя содержит </w:t>
      </w:r>
      <w:r w:rsidRPr="004B4FDF">
        <w:rPr>
          <w:rFonts w:ascii="Times New Roman" w:hAnsi="Times New Roman" w:cs="Times New Roman"/>
        </w:rPr>
        <w:lastRenderedPageBreak/>
        <w:t xml:space="preserve">предложение о поставке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>, и происходящих исключительно из государств - членов Евразийского экономического союза.</w:t>
      </w:r>
      <w:proofErr w:type="gramEnd"/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1.4. </w:t>
      </w:r>
      <w:proofErr w:type="gramStart"/>
      <w:r w:rsidRPr="004B4FDF">
        <w:rPr>
          <w:rFonts w:ascii="Times New Roman" w:hAnsi="Times New Roman" w:cs="Times New Roman"/>
        </w:rPr>
        <w:t xml:space="preserve">В случае отклонения заявок (окончательных предложений) в соответствии с </w:t>
      </w:r>
      <w:hyperlink r:id="rId7" w:history="1">
        <w:r w:rsidRPr="004B4FDF">
          <w:rPr>
            <w:rFonts w:ascii="Times New Roman" w:hAnsi="Times New Roman" w:cs="Times New Roman"/>
            <w:color w:val="0000FF"/>
          </w:rPr>
          <w:t>пунктом 1</w:t>
        </w:r>
      </w:hyperlink>
      <w:r w:rsidRPr="004B4FDF">
        <w:rPr>
          <w:rFonts w:ascii="Times New Roman" w:hAnsi="Times New Roman" w:cs="Times New Roman"/>
        </w:rP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 w:rsidRPr="004B4FDF">
        <w:rPr>
          <w:rFonts w:ascii="Times New Roman" w:hAnsi="Times New Roman" w:cs="Times New Roman"/>
        </w:rP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5"/>
      <w:bookmarkEnd w:id="3"/>
      <w:r w:rsidRPr="004B4FDF">
        <w:rPr>
          <w:rFonts w:ascii="Times New Roman" w:hAnsi="Times New Roman" w:cs="Times New Roman"/>
        </w:rP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6"/>
      <w:bookmarkEnd w:id="4"/>
      <w:r w:rsidRPr="004B4FDF">
        <w:rPr>
          <w:rFonts w:ascii="Times New Roman" w:hAnsi="Times New Roman" w:cs="Times New Roman"/>
        </w:rPr>
        <w:t>б) заявка (окончательное предложение) такого участника закупки соответствует требованиям документации о закупке;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8" w:history="1">
        <w:r w:rsidRPr="004B4FDF">
          <w:rPr>
            <w:rFonts w:ascii="Times New Roman" w:hAnsi="Times New Roman" w:cs="Times New Roman"/>
            <w:color w:val="0000FF"/>
          </w:rPr>
          <w:t>пунктом 1</w:t>
        </w:r>
      </w:hyperlink>
      <w:r w:rsidRPr="004B4FDF">
        <w:rPr>
          <w:rFonts w:ascii="Times New Roman" w:hAnsi="Times New Roman" w:cs="Times New Roman"/>
        </w:rPr>
        <w:t xml:space="preserve"> Постановления N 1289 и при этом соответствуют совокупности условий, указанных в </w:t>
      </w:r>
      <w:hyperlink w:anchor="P25" w:history="1">
        <w:r w:rsidRPr="004B4FDF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4B4FDF">
        <w:rPr>
          <w:rFonts w:ascii="Times New Roman" w:hAnsi="Times New Roman" w:cs="Times New Roman"/>
        </w:rPr>
        <w:t xml:space="preserve"> и </w:t>
      </w:r>
      <w:hyperlink w:anchor="P26" w:history="1">
        <w:r w:rsidRPr="004B4FDF">
          <w:rPr>
            <w:rFonts w:ascii="Times New Roman" w:hAnsi="Times New Roman" w:cs="Times New Roman"/>
            <w:color w:val="0000FF"/>
          </w:rPr>
          <w:t>"б"</w:t>
        </w:r>
      </w:hyperlink>
      <w:r w:rsidRPr="004B4FDF">
        <w:rPr>
          <w:rFonts w:ascii="Times New Roman" w:hAnsi="Times New Roman" w:cs="Times New Roman"/>
        </w:rPr>
        <w:t xml:space="preserve"> настоящего подпункта;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FDF">
        <w:rPr>
          <w:rFonts w:ascii="Times New Roman" w:hAnsi="Times New Roman" w:cs="Times New Roman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9" w:history="1">
        <w:r w:rsidRPr="004B4FDF">
          <w:rPr>
            <w:rFonts w:ascii="Times New Roman" w:hAnsi="Times New Roman" w:cs="Times New Roman"/>
            <w:color w:val="0000FF"/>
          </w:rPr>
          <w:t>пунктом 1</w:t>
        </w:r>
      </w:hyperlink>
      <w:r w:rsidRPr="004B4FDF">
        <w:rPr>
          <w:rFonts w:ascii="Times New Roman" w:hAnsi="Times New Roman" w:cs="Times New Roman"/>
        </w:rPr>
        <w:t xml:space="preserve"> Постановления N 1289, но не соответствует условию, указанному в </w:t>
      </w:r>
      <w:hyperlink w:anchor="P25" w:history="1">
        <w:r w:rsidRPr="004B4FDF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4B4FDF">
        <w:rPr>
          <w:rFonts w:ascii="Times New Roman" w:hAnsi="Times New Roman" w:cs="Times New Roman"/>
        </w:rPr>
        <w:t xml:space="preserve"> настоящего подпункта.</w:t>
      </w:r>
      <w:proofErr w:type="gramEnd"/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 w:rsidRPr="004B4FDF">
          <w:rPr>
            <w:rFonts w:ascii="Times New Roman" w:hAnsi="Times New Roman" w:cs="Times New Roman"/>
            <w:color w:val="0000FF"/>
          </w:rPr>
          <w:t>подпунктом 1.3 пункта 1</w:t>
        </w:r>
      </w:hyperlink>
      <w:r w:rsidRPr="004B4FDF">
        <w:rPr>
          <w:rFonts w:ascii="Times New Roman" w:hAnsi="Times New Roman" w:cs="Times New Roman"/>
        </w:rPr>
        <w:t xml:space="preserve"> настоящего приказа.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1.6. Подтверждением страны происхождения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 xml:space="preserve">, является указание (декларирование) участником закупки в заявке в соответствии с Федеральным </w:t>
      </w:r>
      <w:hyperlink r:id="rId10" w:history="1">
        <w:r w:rsidRPr="004B4FDF">
          <w:rPr>
            <w:rFonts w:ascii="Times New Roman" w:hAnsi="Times New Roman" w:cs="Times New Roman"/>
            <w:color w:val="0000FF"/>
          </w:rPr>
          <w:t>законом</w:t>
        </w:r>
      </w:hyperlink>
      <w:r w:rsidRPr="004B4FDF">
        <w:rPr>
          <w:rFonts w:ascii="Times New Roman" w:hAnsi="Times New Roman" w:cs="Times New Roman"/>
        </w:rPr>
        <w:t xml:space="preserve"> наименования страны происхождения товара.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1.7. При исполнении контракта на поставку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>, будет являться государство - член Евразийского экономического союза.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33"/>
      <w:bookmarkEnd w:id="5"/>
      <w:r w:rsidRPr="004B4FDF">
        <w:rPr>
          <w:rFonts w:ascii="Times New Roman" w:hAnsi="Times New Roman" w:cs="Times New Roman"/>
        </w:rPr>
        <w:t xml:space="preserve">2. Положения </w:t>
      </w:r>
      <w:hyperlink w:anchor="P19" w:history="1">
        <w:r w:rsidRPr="004B4FDF">
          <w:rPr>
            <w:rFonts w:ascii="Times New Roman" w:hAnsi="Times New Roman" w:cs="Times New Roman"/>
            <w:color w:val="0000FF"/>
          </w:rPr>
          <w:t>подпунктов 1.1</w:t>
        </w:r>
      </w:hyperlink>
      <w:r w:rsidRPr="004B4FDF">
        <w:rPr>
          <w:rFonts w:ascii="Times New Roman" w:hAnsi="Times New Roman" w:cs="Times New Roman"/>
        </w:rPr>
        <w:t xml:space="preserve"> - </w:t>
      </w:r>
      <w:hyperlink w:anchor="P21" w:history="1">
        <w:r w:rsidRPr="004B4FDF">
          <w:rPr>
            <w:rFonts w:ascii="Times New Roman" w:hAnsi="Times New Roman" w:cs="Times New Roman"/>
            <w:color w:val="0000FF"/>
          </w:rPr>
          <w:t>1.3 пункта 1</w:t>
        </w:r>
      </w:hyperlink>
      <w:r w:rsidRPr="004B4FDF">
        <w:rPr>
          <w:rFonts w:ascii="Times New Roman" w:hAnsi="Times New Roman" w:cs="Times New Roman"/>
        </w:rP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1" w:history="1">
        <w:r w:rsidRPr="004B4FDF">
          <w:rPr>
            <w:rFonts w:ascii="Times New Roman" w:hAnsi="Times New Roman" w:cs="Times New Roman"/>
            <w:color w:val="0000FF"/>
          </w:rPr>
          <w:t>законом</w:t>
        </w:r>
      </w:hyperlink>
      <w:r w:rsidRPr="004B4FDF">
        <w:rPr>
          <w:rFonts w:ascii="Times New Roman" w:hAnsi="Times New Roman" w:cs="Times New Roman"/>
        </w:rPr>
        <w:t>;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2" w:history="1">
        <w:r w:rsidRPr="004B4FDF">
          <w:rPr>
            <w:rFonts w:ascii="Times New Roman" w:hAnsi="Times New Roman" w:cs="Times New Roman"/>
            <w:color w:val="0000FF"/>
          </w:rPr>
          <w:t>законом</w:t>
        </w:r>
      </w:hyperlink>
      <w:r w:rsidRPr="004B4FDF">
        <w:rPr>
          <w:rFonts w:ascii="Times New Roman" w:hAnsi="Times New Roman" w:cs="Times New Roman"/>
        </w:rP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 xml:space="preserve"> и происходящих исключительно из государств - членов Евразийского </w:t>
      </w:r>
      <w:r w:rsidRPr="004B4FDF">
        <w:rPr>
          <w:rFonts w:ascii="Times New Roman" w:hAnsi="Times New Roman" w:cs="Times New Roman"/>
        </w:rPr>
        <w:lastRenderedPageBreak/>
        <w:t>экономического союза;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3" w:history="1">
        <w:r w:rsidRPr="004B4FDF">
          <w:rPr>
            <w:rFonts w:ascii="Times New Roman" w:hAnsi="Times New Roman" w:cs="Times New Roman"/>
            <w:color w:val="0000FF"/>
          </w:rPr>
          <w:t>законом</w:t>
        </w:r>
      </w:hyperlink>
      <w:r w:rsidRPr="004B4FDF">
        <w:rPr>
          <w:rFonts w:ascii="Times New Roman" w:hAnsi="Times New Roman" w:cs="Times New Roman"/>
        </w:rP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 w:rsidRPr="004B4FD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B4FDF">
        <w:rPr>
          <w:rFonts w:ascii="Times New Roman" w:hAnsi="Times New Roman" w:cs="Times New Roman"/>
        </w:rPr>
        <w:t xml:space="preserve"> и не указанные в нем.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4. Настоящий приказ подлежит применению при проведении конкурентных </w:t>
      </w:r>
      <w:hyperlink r:id="rId14" w:history="1">
        <w:r w:rsidRPr="004B4FDF">
          <w:rPr>
            <w:rFonts w:ascii="Times New Roman" w:hAnsi="Times New Roman" w:cs="Times New Roman"/>
            <w:color w:val="0000FF"/>
          </w:rPr>
          <w:t>способов</w:t>
        </w:r>
      </w:hyperlink>
      <w:r w:rsidRPr="004B4FDF">
        <w:rPr>
          <w:rFonts w:ascii="Times New Roman" w:hAnsi="Times New Roman" w:cs="Times New Roman"/>
        </w:rPr>
        <w:t xml:space="preserve"> определения поставщиков (подрядчиков, исполнителей).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5. </w:t>
      </w:r>
      <w:proofErr w:type="gramStart"/>
      <w:r w:rsidRPr="004B4FDF">
        <w:rPr>
          <w:rFonts w:ascii="Times New Roman" w:hAnsi="Times New Roman" w:cs="Times New Roman"/>
        </w:rPr>
        <w:t xml:space="preserve">Настоящий приказ вступает в силу с момента признания утратившим силу </w:t>
      </w:r>
      <w:hyperlink r:id="rId15" w:history="1">
        <w:r w:rsidRPr="004B4FDF">
          <w:rPr>
            <w:rFonts w:ascii="Times New Roman" w:hAnsi="Times New Roman" w:cs="Times New Roman"/>
            <w:color w:val="0000FF"/>
          </w:rPr>
          <w:t>приказа</w:t>
        </w:r>
      </w:hyperlink>
      <w:r w:rsidRPr="004B4FDF">
        <w:rPr>
          <w:rFonts w:ascii="Times New Roman" w:hAnsi="Times New Roman" w:cs="Times New Roman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4B4FDF" w:rsidRPr="004B4FDF" w:rsidRDefault="004B4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Первый заместитель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Председателя Правительства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Российской Федерации -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Министр финансов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Российской Федерации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А.Г.СИЛУАНОВ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6" w:name="P52"/>
      <w:bookmarkEnd w:id="6"/>
      <w:r w:rsidRPr="004B4FDF">
        <w:rPr>
          <w:rFonts w:ascii="Times New Roman" w:hAnsi="Times New Roman" w:cs="Times New Roman"/>
        </w:rPr>
        <w:t>Приложение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к приказу Министерства финансов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Российской Федерации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от 04.06.2018 N 126н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"Об условиях допуска товаров,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происходящих из иностранного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 xml:space="preserve">государства или группы </w:t>
      </w:r>
      <w:proofErr w:type="gramStart"/>
      <w:r w:rsidRPr="004B4FDF">
        <w:rPr>
          <w:rFonts w:ascii="Times New Roman" w:hAnsi="Times New Roman" w:cs="Times New Roman"/>
        </w:rPr>
        <w:t>иностранных</w:t>
      </w:r>
      <w:proofErr w:type="gramEnd"/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государств, для целей осуществления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закупок товаров для обеспечения</w:t>
      </w:r>
    </w:p>
    <w:p w:rsidR="004B4FDF" w:rsidRPr="004B4FDF" w:rsidRDefault="004B4FDF">
      <w:pPr>
        <w:pStyle w:val="ConsPlusNormal"/>
        <w:jc w:val="right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государственных и муниципальных нужд"</w:t>
      </w:r>
    </w:p>
    <w:p w:rsidR="004B4FDF" w:rsidRPr="004B4FDF" w:rsidRDefault="004B4FD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820"/>
      </w:tblGrid>
      <w:tr w:rsidR="004B4FDF" w:rsidRPr="004B4FDF" w:rsidTr="004B4FDF">
        <w:trPr>
          <w:tblHeader/>
        </w:trPr>
        <w:tc>
          <w:tcPr>
            <w:tcW w:w="4598" w:type="dxa"/>
          </w:tcPr>
          <w:p w:rsidR="004B4FDF" w:rsidRPr="004B4FDF" w:rsidRDefault="004B4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r w:rsidRPr="004B4FDF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6" w:history="1">
              <w:r w:rsidRPr="004B4FDF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4B4FDF">
              <w:rPr>
                <w:rFonts w:ascii="Times New Roman" w:hAnsi="Times New Roman" w:cs="Times New Roman"/>
              </w:rPr>
              <w:t xml:space="preserve"> продукции по видам экономической деятельности </w:t>
            </w:r>
            <w:proofErr w:type="gramStart"/>
            <w:r w:rsidRPr="004B4FDF">
              <w:rPr>
                <w:rFonts w:ascii="Times New Roman" w:hAnsi="Times New Roman" w:cs="Times New Roman"/>
              </w:rPr>
              <w:t>ОК</w:t>
            </w:r>
            <w:proofErr w:type="gramEnd"/>
            <w:r w:rsidRPr="004B4FDF">
              <w:rPr>
                <w:rFonts w:ascii="Times New Roman" w:hAnsi="Times New Roman" w:cs="Times New Roman"/>
              </w:rPr>
              <w:t xml:space="preserve"> 034-2014 (КПЕС 2008)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Наименование товара </w:t>
            </w:r>
            <w:hyperlink w:anchor="P253" w:history="1">
              <w:r w:rsidRPr="004B4FD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bookmarkEnd w:id="7"/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01.13.12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Капуста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01.13.32.000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Огурцы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01.13.34.000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Томаты (помидоры)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4B4FDF">
                <w:rPr>
                  <w:rFonts w:ascii="Times New Roman" w:hAnsi="Times New Roman" w:cs="Times New Roman"/>
                  <w:color w:val="0000FF"/>
                </w:rPr>
                <w:t>01.13.41.110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Морковь столовая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4B4FDF">
                <w:rPr>
                  <w:rFonts w:ascii="Times New Roman" w:hAnsi="Times New Roman" w:cs="Times New Roman"/>
                  <w:color w:val="0000FF"/>
                </w:rPr>
                <w:t>01.13.43.110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Лук репчатый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4B4FDF">
                <w:rPr>
                  <w:rFonts w:ascii="Times New Roman" w:hAnsi="Times New Roman" w:cs="Times New Roman"/>
                  <w:color w:val="0000FF"/>
                </w:rPr>
                <w:t>01.13.49.110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Свекла столовая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lastRenderedPageBreak/>
              <w:t>01.13.51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Картофель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Виноград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Яблоки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03.11.12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морская живая, не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03.11.20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морская свежая или охлажденная, не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03.12.12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пресноводная живая, не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03.21.12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морская живая, являющаяся продукцией рыбоводства (</w:t>
            </w:r>
            <w:proofErr w:type="gramStart"/>
            <w:r w:rsidRPr="004B4FDF">
              <w:rPr>
                <w:rFonts w:ascii="Times New Roman" w:hAnsi="Times New Roman" w:cs="Times New Roman"/>
              </w:rPr>
              <w:t>кроме</w:t>
            </w:r>
            <w:proofErr w:type="gramEnd"/>
            <w:r w:rsidRPr="004B4FDF">
              <w:rPr>
                <w:rFonts w:ascii="Times New Roman" w:hAnsi="Times New Roman" w:cs="Times New Roman"/>
              </w:rPr>
              <w:t xml:space="preserve"> декоративной)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03.21.20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морская свежая или охлажденная,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03.22.10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пресноводная живая,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03.22.20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08.93.10.110 (за исключением </w:t>
            </w:r>
            <w:hyperlink r:id="rId20" w:history="1">
              <w:r w:rsidRPr="004B4FDF">
                <w:rPr>
                  <w:rFonts w:ascii="Times New Roman" w:hAnsi="Times New Roman" w:cs="Times New Roman"/>
                  <w:color w:val="0000FF"/>
                </w:rPr>
                <w:t>08.93.10.115</w:t>
              </w:r>
            </w:hyperlink>
            <w:r w:rsidRPr="004B4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Соль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10.11.31.110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Говядина замороженная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10.11.32.110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Свинина замороженная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10.13.15.110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Консервы мясные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10.20.11.110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Филе рыбное свежее или охлажденное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10.20.11.120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Мясо рыбы прочее (включая фарш) свежее или охлажденное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10.20.12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Печень и молоки рыбы свежие или охлажденные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10.20.13.110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пресноводная мороженая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10.20.13.122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морская мороженая (кроме сельди)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10.20.14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Филе рыбное мороженое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10.20.15.120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Мясо морской рыбы мороженое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10.20.16.110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Печень рыбы мороженая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10.20.23.110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вяленая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lastRenderedPageBreak/>
              <w:t>10.20.23.120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соленая или в рассоле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10.20.23.130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сушеная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10.20.24.110 (за исключением </w:t>
            </w:r>
            <w:hyperlink r:id="rId28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10.20.24.112</w:t>
              </w:r>
            </w:hyperlink>
            <w:r w:rsidRPr="004B4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Рыба и филе рыбное холодного копчения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10.20.25.110 (за исключением </w:t>
            </w:r>
            <w:hyperlink r:id="rId29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10.20.25.113</w:t>
              </w:r>
            </w:hyperlink>
            <w:r w:rsidRPr="004B4FDF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10.20.25.114</w:t>
              </w:r>
            </w:hyperlink>
            <w:r w:rsidRPr="004B4FDF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10.20.25.115</w:t>
              </w:r>
            </w:hyperlink>
            <w:r w:rsidRPr="004B4FDF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10.20.25.119</w:t>
              </w:r>
            </w:hyperlink>
            <w:r w:rsidRPr="004B4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Консервы рыбные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10.20.25.120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Пресервы рыбные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10.20.26.110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Икра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10.39.22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Джемы, фруктовые желе, пюре и пасты фруктовые или ореховые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10.41.24.000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Масло подсолнечное и его фракции нерафинированные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10.61.21.000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Мука пшеничная и пшенично-ржаная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10.62.11.110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Крахмалы, кроме </w:t>
            </w:r>
            <w:proofErr w:type="gramStart"/>
            <w:r w:rsidRPr="004B4FDF">
              <w:rPr>
                <w:rFonts w:ascii="Times New Roman" w:hAnsi="Times New Roman" w:cs="Times New Roman"/>
              </w:rPr>
              <w:t>модифицированных</w:t>
            </w:r>
            <w:proofErr w:type="gramEnd"/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10.71.11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Изделия хлебобулочные недлительного хранения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10.71.12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10.73.11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Изделия макаронные и аналогичные мучные изделия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10.82.22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10.82.23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10.84.30.110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Соль пищевая дробленая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10.84.30.120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Соль пищевая выварочная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10.84.30.140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Соль пищевая молотая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4B4FDF">
                <w:rPr>
                  <w:rFonts w:ascii="Times New Roman" w:hAnsi="Times New Roman" w:cs="Times New Roman"/>
                  <w:color w:val="0000FF"/>
                </w:rPr>
                <w:t>10.86.10.241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10.89.13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4B4FDF">
                <w:rPr>
                  <w:rFonts w:ascii="Times New Roman" w:hAnsi="Times New Roman" w:cs="Times New Roman"/>
                  <w:color w:val="0000FF"/>
                </w:rPr>
                <w:t>17.12.73.110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Бумага мелованная для печати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17.23.14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Бумага и картон прочие, используемые для письма или печати или прочих графических </w:t>
            </w:r>
            <w:r w:rsidRPr="004B4FDF">
              <w:rPr>
                <w:rFonts w:ascii="Times New Roman" w:hAnsi="Times New Roman" w:cs="Times New Roman"/>
              </w:rPr>
              <w:lastRenderedPageBreak/>
              <w:t>целей, тисненые, гофрированные или перфорированные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Средства лекарственные и материалы, применяемые в медицинских целях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4B4FDF">
                <w:rPr>
                  <w:rFonts w:ascii="Times New Roman" w:hAnsi="Times New Roman" w:cs="Times New Roman"/>
                  <w:color w:val="0000FF"/>
                </w:rPr>
                <w:t>23.41.11.110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Посуда столовая и кухонная из фарфора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4B4FDF">
                <w:rPr>
                  <w:rFonts w:ascii="Times New Roman" w:hAnsi="Times New Roman" w:cs="Times New Roman"/>
                  <w:color w:val="0000FF"/>
                </w:rPr>
                <w:t>24.10.34.000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24.10.51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Pr="004B4FDF">
                <w:rPr>
                  <w:rFonts w:ascii="Times New Roman" w:hAnsi="Times New Roman" w:cs="Times New Roman"/>
                  <w:color w:val="0000FF"/>
                </w:rPr>
                <w:t>24.10.64.121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Pr="004B4FDF">
                <w:rPr>
                  <w:rFonts w:ascii="Times New Roman" w:hAnsi="Times New Roman" w:cs="Times New Roman"/>
                  <w:color w:val="0000FF"/>
                </w:rPr>
                <w:t>24.10.74.120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Профили незамкнутые сварные стальные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24.10.75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Профили рельсовые для железных дорог и трамвайных путей стальные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24.20.1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Трубы, профили пустотелые бесшовные и их фитинги стальные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24.51.20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Трубы и профили пустотелые из чугуна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4B4FDF">
                <w:rPr>
                  <w:rFonts w:ascii="Times New Roman" w:hAnsi="Times New Roman" w:cs="Times New Roman"/>
                  <w:color w:val="0000FF"/>
                </w:rPr>
                <w:t>25.30.21.110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Установки ядерные энергетические, в том числе для атомных электростанций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Pr="004B4FDF">
                <w:rPr>
                  <w:rFonts w:ascii="Times New Roman" w:hAnsi="Times New Roman" w:cs="Times New Roman"/>
                  <w:color w:val="0000FF"/>
                </w:rPr>
                <w:t>25.30.21.120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Установки ядерные, используемые на судах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Pr="004B4FDF">
                <w:rPr>
                  <w:rFonts w:ascii="Times New Roman" w:hAnsi="Times New Roman" w:cs="Times New Roman"/>
                  <w:color w:val="0000FF"/>
                </w:rPr>
                <w:t>25.30.21.130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Критические и подкритические ядерные стенды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25.30.22.110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Системы ядерных установок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25.30.22.120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Зоны активные ядерных реакторов и элементы активных зон ядерных реакторов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25.30.22.140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Оборудование эксплуатационное для ядерных установок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Компоненты электронные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Pr="004B4FDF">
                <w:rPr>
                  <w:rFonts w:ascii="Times New Roman" w:hAnsi="Times New Roman" w:cs="Times New Roman"/>
                  <w:color w:val="0000FF"/>
                </w:rPr>
                <w:t>26.51.43.120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lastRenderedPageBreak/>
              <w:t>27.40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27.90.11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Машины электрические и аппаратура специализированные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27.90.20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Оборудование специального назначения прочее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28.22.14.121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Краны мостовые электрические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28.29.11.130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Установки для дистилляции или очистки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28.29.12.130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Фильтры жидкостные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28.41.31.110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Машины гибочные металлообрабатывающие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28.41.32.110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Ножницы механические металлообрабатывающие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28.41.33.130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Прессы гидравлические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28.41.33.190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Прессы для обработки металлов, не включенные в другие группировки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28.91.11.140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Машины литейные для металлургического производства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28.91.12.120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4B4FDF">
                <w:rPr>
                  <w:rFonts w:ascii="Times New Roman" w:hAnsi="Times New Roman" w:cs="Times New Roman"/>
                  <w:color w:val="0000FF"/>
                </w:rPr>
                <w:t>28.92.40.110</w:t>
              </w:r>
            </w:hyperlink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Машины для сортировки, </w:t>
            </w:r>
            <w:proofErr w:type="spellStart"/>
            <w:r w:rsidRPr="004B4FDF">
              <w:rPr>
                <w:rFonts w:ascii="Times New Roman" w:hAnsi="Times New Roman" w:cs="Times New Roman"/>
              </w:rPr>
              <w:t>грохочения</w:t>
            </w:r>
            <w:proofErr w:type="spellEnd"/>
            <w:r w:rsidRPr="004B4FDF">
              <w:rPr>
                <w:rFonts w:ascii="Times New Roman" w:hAnsi="Times New Roman" w:cs="Times New Roman"/>
              </w:rPr>
              <w:t>, сепарации или промывки грунта, камня, руды и прочих минеральных веществ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28.92.40.120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Машины для дробления грунта, камня, руды и прочих минеральных веществ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29.31.23.110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30.20.40.170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Мебель для офисов и предприятий торговли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31.02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Мебель кухонная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Матрасы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lastRenderedPageBreak/>
              <w:t>31.09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Мебель прочая</w:t>
            </w:r>
          </w:p>
        </w:tc>
      </w:tr>
      <w:tr w:rsidR="004B4FDF" w:rsidRPr="004B4FDF" w:rsidTr="004B4FDF">
        <w:tc>
          <w:tcPr>
            <w:tcW w:w="4598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4820" w:type="dxa"/>
          </w:tcPr>
          <w:p w:rsidR="004B4FDF" w:rsidRPr="004B4FDF" w:rsidRDefault="004B4FDF">
            <w:pPr>
              <w:pStyle w:val="ConsPlusNormal"/>
              <w:rPr>
                <w:rFonts w:ascii="Times New Roman" w:hAnsi="Times New Roman" w:cs="Times New Roman"/>
              </w:rPr>
            </w:pPr>
            <w:r w:rsidRPr="004B4FDF">
              <w:rPr>
                <w:rFonts w:ascii="Times New Roman" w:hAnsi="Times New Roman" w:cs="Times New Roman"/>
              </w:rPr>
              <w:t xml:space="preserve">Инструменты и оборудование медицинские, в том числе </w:t>
            </w:r>
            <w:proofErr w:type="spellStart"/>
            <w:r w:rsidRPr="004B4FDF">
              <w:rPr>
                <w:rFonts w:ascii="Times New Roman" w:hAnsi="Times New Roman" w:cs="Times New Roman"/>
              </w:rPr>
              <w:t>стенты</w:t>
            </w:r>
            <w:proofErr w:type="spellEnd"/>
            <w:r w:rsidRPr="004B4FDF">
              <w:rPr>
                <w:rFonts w:ascii="Times New Roman" w:hAnsi="Times New Roman" w:cs="Times New Roman"/>
              </w:rPr>
              <w:t xml:space="preserve"> для коронарных артерий, катетеры</w:t>
            </w:r>
          </w:p>
        </w:tc>
      </w:tr>
    </w:tbl>
    <w:p w:rsidR="004B4FDF" w:rsidRPr="004B4FDF" w:rsidRDefault="004B4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FDF" w:rsidRPr="004B4FDF" w:rsidRDefault="004B4F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FDF">
        <w:rPr>
          <w:rFonts w:ascii="Times New Roman" w:hAnsi="Times New Roman" w:cs="Times New Roman"/>
        </w:rPr>
        <w:t>--------------------------------</w:t>
      </w:r>
    </w:p>
    <w:p w:rsidR="004B4FDF" w:rsidRPr="004B4FDF" w:rsidRDefault="004B4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53"/>
      <w:bookmarkEnd w:id="8"/>
      <w:r w:rsidRPr="004B4FDF">
        <w:rPr>
          <w:rFonts w:ascii="Times New Roman" w:hAnsi="Times New Roman" w:cs="Times New Roman"/>
        </w:rP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57" w:history="1">
        <w:r w:rsidRPr="004B4FDF">
          <w:rPr>
            <w:rFonts w:ascii="Times New Roman" w:hAnsi="Times New Roman" w:cs="Times New Roman"/>
            <w:color w:val="0000FF"/>
          </w:rPr>
          <w:t>ОКПД</w:t>
        </w:r>
      </w:hyperlink>
      <w:r w:rsidRPr="004B4FDF">
        <w:rPr>
          <w:rFonts w:ascii="Times New Roman" w:hAnsi="Times New Roman" w:cs="Times New Roman"/>
        </w:rPr>
        <w:t xml:space="preserve"> или </w:t>
      </w:r>
      <w:hyperlink r:id="rId58" w:history="1">
        <w:r w:rsidRPr="004B4FDF">
          <w:rPr>
            <w:rFonts w:ascii="Times New Roman" w:hAnsi="Times New Roman" w:cs="Times New Roman"/>
            <w:color w:val="0000FF"/>
          </w:rPr>
          <w:t>ОКПД</w:t>
        </w:r>
        <w:proofErr w:type="gramStart"/>
        <w:r w:rsidRPr="004B4FDF">
          <w:rPr>
            <w:rFonts w:ascii="Times New Roman" w:hAnsi="Times New Roman" w:cs="Times New Roman"/>
            <w:color w:val="0000FF"/>
          </w:rPr>
          <w:t>2</w:t>
        </w:r>
        <w:proofErr w:type="gramEnd"/>
      </w:hyperlink>
      <w:r w:rsidRPr="004B4FDF">
        <w:rPr>
          <w:rFonts w:ascii="Times New Roman" w:hAnsi="Times New Roman" w:cs="Times New Roman"/>
        </w:rPr>
        <w:t>), так и указанным наименованием товара.</w:t>
      </w:r>
    </w:p>
    <w:p w:rsidR="004B4FDF" w:rsidRDefault="004B4FDF">
      <w:pPr>
        <w:pStyle w:val="ConsPlusNormal"/>
        <w:ind w:firstLine="540"/>
        <w:jc w:val="both"/>
      </w:pPr>
    </w:p>
    <w:p w:rsidR="004B4FDF" w:rsidRDefault="004B4FDF">
      <w:pPr>
        <w:pStyle w:val="ConsPlusNormal"/>
        <w:ind w:firstLine="540"/>
        <w:jc w:val="both"/>
      </w:pPr>
    </w:p>
    <w:p w:rsidR="004B4FDF" w:rsidRDefault="004B4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0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F"/>
    <w:rsid w:val="001E779A"/>
    <w:rsid w:val="004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0D63493EFB52C4A986CCC254797D3D9A9BCE8202BCA9D5ED2311ADF1790B24CE2B5ABB267273AFD65E6EB451p3m2N" TargetMode="External"/><Relationship Id="rId18" Type="http://schemas.openxmlformats.org/officeDocument/2006/relationships/hyperlink" Target="consultantplus://offline/ref=E60D63493EFB52C4A986CCC254797D3D9A9BCD8103BAA9D5ED2311ADF1790B24DC2B02B7247368ABD14B38E5146EB32A2E9E5529214AEE71p9m5N" TargetMode="External"/><Relationship Id="rId26" Type="http://schemas.openxmlformats.org/officeDocument/2006/relationships/hyperlink" Target="consultantplus://offline/ref=E60D63493EFB52C4A986CCC254797D3D9A9BCD8103BAA9D5ED2311ADF1790B24DC2B02B7247764A6D24B38E5146EB32A2E9E5529214AEE71p9m5N" TargetMode="External"/><Relationship Id="rId39" Type="http://schemas.openxmlformats.org/officeDocument/2006/relationships/hyperlink" Target="consultantplus://offline/ref=E60D63493EFB52C4A986CCC254797D3D9A9BCD8103BAA9D5ED2311ADF1790B24DC2B02B7277B6DAFD14B38E5146EB32A2E9E5529214AEE71p9m5N" TargetMode="External"/><Relationship Id="rId21" Type="http://schemas.openxmlformats.org/officeDocument/2006/relationships/hyperlink" Target="consultantplus://offline/ref=E60D63493EFB52C4A986CCC254797D3D9A9BCD8103BAA9D5ED2311ADF1790B24DC2B02B7247769A7D44B38E5146EB32A2E9E5529214AEE71p9m5N" TargetMode="External"/><Relationship Id="rId34" Type="http://schemas.openxmlformats.org/officeDocument/2006/relationships/hyperlink" Target="consultantplus://offline/ref=E60D63493EFB52C4A986CCC254797D3D9A9BCD8103BAA9D5ED2311ADF1790B24DC2B02B7247668ADD64B38E5146EB32A2E9E5529214AEE71p9m5N" TargetMode="External"/><Relationship Id="rId42" Type="http://schemas.openxmlformats.org/officeDocument/2006/relationships/hyperlink" Target="consultantplus://offline/ref=E60D63493EFB52C4A986CCC254797D3D9A9BCD8103BAA9D5ED2311ADF1790B24DC2B02B725756AAFD64B38E5146EB32A2E9E5529214AEE71p9m5N" TargetMode="External"/><Relationship Id="rId47" Type="http://schemas.openxmlformats.org/officeDocument/2006/relationships/hyperlink" Target="consultantplus://offline/ref=E60D63493EFB52C4A986CCC254797D3D9A9BCD8103BAA9D5ED2311ADF1790B24DC2B02B7277B6BAFD14B38E5146EB32A2E9E5529214AEE71p9m5N" TargetMode="External"/><Relationship Id="rId50" Type="http://schemas.openxmlformats.org/officeDocument/2006/relationships/hyperlink" Target="consultantplus://offline/ref=E60D63493EFB52C4A986CCC254797D3D9A9BCD8103BAA9D5ED2311ADF1790B24DC2B02B726716CACDE4B38E5146EB32A2E9E5529214AEE71p9m5N" TargetMode="External"/><Relationship Id="rId55" Type="http://schemas.openxmlformats.org/officeDocument/2006/relationships/hyperlink" Target="consultantplus://offline/ref=E60D63493EFB52C4A986CCC254797D3D9A9BCD8103BAA9D5ED2311ADF1790B24DC2B02B726716AA6D64B38E5146EB32A2E9E5529214AEE71p9m5N" TargetMode="External"/><Relationship Id="rId7" Type="http://schemas.openxmlformats.org/officeDocument/2006/relationships/hyperlink" Target="consultantplus://offline/ref=E60D63493EFB52C4A986CCC254797D3D9B9BC98404BDA9D5ED2311ADF1790B24DC2B02B724736DAFD24B38E5146EB32A2E9E5529214AEE71p9m5N" TargetMode="External"/><Relationship Id="rId12" Type="http://schemas.openxmlformats.org/officeDocument/2006/relationships/hyperlink" Target="consultantplus://offline/ref=E60D63493EFB52C4A986CCC254797D3D9A9BCE8202BCA9D5ED2311ADF1790B24CE2B5ABB267273AFD65E6EB451p3m2N" TargetMode="External"/><Relationship Id="rId17" Type="http://schemas.openxmlformats.org/officeDocument/2006/relationships/hyperlink" Target="consultantplus://offline/ref=E60D63493EFB52C4A986CCC254797D3D9A9BCD8103BAA9D5ED2311ADF1790B24DC2B02B7247368ACD34B38E5146EB32A2E9E5529214AEE71p9m5N" TargetMode="External"/><Relationship Id="rId25" Type="http://schemas.openxmlformats.org/officeDocument/2006/relationships/hyperlink" Target="consultantplus://offline/ref=E60D63493EFB52C4A986CCC254797D3D9A9BCD8103BAA9D5ED2311ADF1790B24DC2B02B7247764A7DE4B38E5146EB32A2E9E5529214AEE71p9m5N" TargetMode="External"/><Relationship Id="rId33" Type="http://schemas.openxmlformats.org/officeDocument/2006/relationships/hyperlink" Target="consultantplus://offline/ref=E60D63493EFB52C4A986CCC254797D3D9A9BCD8103BAA9D5ED2311ADF1790B24DC2B02B724766DA9D44B38E5146EB32A2E9E5529214AEE71p9m5N" TargetMode="External"/><Relationship Id="rId38" Type="http://schemas.openxmlformats.org/officeDocument/2006/relationships/hyperlink" Target="consultantplus://offline/ref=E60D63493EFB52C4A986CCC254797D3D9A9BCD8103BAA9D5ED2311ADF1790B24DC2B02B724746DAADE4B38E5146EB32A2E9E5529214AEE71p9m5N" TargetMode="External"/><Relationship Id="rId46" Type="http://schemas.openxmlformats.org/officeDocument/2006/relationships/hyperlink" Target="consultantplus://offline/ref=E60D63493EFB52C4A986CCC254797D3D9A9BCD8103BAA9D5ED2311ADF1790B24DC2B02B7277B6BAFD34B38E5146EB32A2E9E5529214AEE71p9m5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0D63493EFB52C4A986CCC254797D3D9A9BCD8103BAA9D5ED2311ADF1790B24CE2B5ABB267273AFD65E6EB451p3m2N" TargetMode="External"/><Relationship Id="rId20" Type="http://schemas.openxmlformats.org/officeDocument/2006/relationships/hyperlink" Target="consultantplus://offline/ref=E60D63493EFB52C4A986CCC254797D3D9A9BCD8103BAA9D5ED2311ADF1790B24DC2B02B724776FABDE4B38E5146EB32A2E9E5529214AEE71p9m5N" TargetMode="External"/><Relationship Id="rId29" Type="http://schemas.openxmlformats.org/officeDocument/2006/relationships/hyperlink" Target="consultantplus://offline/ref=E60D63493EFB52C4A986CCC254797D3D9A9BCD8103BAA9D5ED2311ADF1790B24DC2B02B724766DAAD24B38E5146EB32A2E9E5529214AEE71p9m5N" TargetMode="External"/><Relationship Id="rId41" Type="http://schemas.openxmlformats.org/officeDocument/2006/relationships/hyperlink" Target="consultantplus://offline/ref=E60D63493EFB52C4A986CCC254797D3D9A9BCD8103BAA9D5ED2311ADF1790B24DC2B02B7257664AFD24B38E5146EB32A2E9E5529214AEE71p9m5N" TargetMode="External"/><Relationship Id="rId54" Type="http://schemas.openxmlformats.org/officeDocument/2006/relationships/hyperlink" Target="consultantplus://offline/ref=E60D63493EFB52C4A986CCC254797D3D9A9BCD8103BAA9D5ED2311ADF1790B24DC2B02B726716BA9D24B38E5146EB32A2E9E5529214AEE71p9m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D63493EFB52C4A986CCC254797D3D9A9AC68303B3A9D5ED2311ADF1790B24DC2B02B724736EADD54B38E5146EB32A2E9E5529214AEE71p9m5N" TargetMode="External"/><Relationship Id="rId11" Type="http://schemas.openxmlformats.org/officeDocument/2006/relationships/hyperlink" Target="consultantplus://offline/ref=E60D63493EFB52C4A986CCC254797D3D9A9BCE8202BCA9D5ED2311ADF1790B24CE2B5ABB267273AFD65E6EB451p3m2N" TargetMode="External"/><Relationship Id="rId24" Type="http://schemas.openxmlformats.org/officeDocument/2006/relationships/hyperlink" Target="consultantplus://offline/ref=E60D63493EFB52C4A986CCC254797D3D9A9BCD8103BAA9D5ED2311ADF1790B24DC2B02B7247764A8D04B38E5146EB32A2E9E5529214AEE71p9m5N" TargetMode="External"/><Relationship Id="rId32" Type="http://schemas.openxmlformats.org/officeDocument/2006/relationships/hyperlink" Target="consultantplus://offline/ref=E60D63493EFB52C4A986CCC254797D3D9A9BCD8103BAA9D5ED2311ADF1790B24DC2B02B724766DA9D64B38E5146EB32A2E9E5529214AEE71p9m5N" TargetMode="External"/><Relationship Id="rId37" Type="http://schemas.openxmlformats.org/officeDocument/2006/relationships/hyperlink" Target="consultantplus://offline/ref=E60D63493EFB52C4A986CCC254797D3D9A9BCD8103BAA9D5ED2311ADF1790B24DC2B02B724746DAAD24B38E5146EB32A2E9E5529214AEE71p9m5N" TargetMode="External"/><Relationship Id="rId40" Type="http://schemas.openxmlformats.org/officeDocument/2006/relationships/hyperlink" Target="consultantplus://offline/ref=E60D63493EFB52C4A986CCC254797D3D9A9BCD8103BAA9D5ED2311ADF1790B24DC2B02B7257268ACD24B38E5146EB32A2E9E5529214AEE71p9m5N" TargetMode="External"/><Relationship Id="rId45" Type="http://schemas.openxmlformats.org/officeDocument/2006/relationships/hyperlink" Target="consultantplus://offline/ref=E60D63493EFB52C4A986CCC254797D3D9A9BCD8103BAA9D5ED2311ADF1790B24DC2B02B7277B6BAFD54B38E5146EB32A2E9E5529214AEE71p9m5N" TargetMode="External"/><Relationship Id="rId53" Type="http://schemas.openxmlformats.org/officeDocument/2006/relationships/hyperlink" Target="consultantplus://offline/ref=E60D63493EFB52C4A986CCC254797D3D9A9BCD8103BAA9D5ED2311ADF1790B24DC2B02B726716BA9D44B38E5146EB32A2E9E5529214AEE71p9m5N" TargetMode="External"/><Relationship Id="rId58" Type="http://schemas.openxmlformats.org/officeDocument/2006/relationships/hyperlink" Target="consultantplus://offline/ref=E60D63493EFB52C4A986CCC254797D3D9A9BCD8103BAA9D5ED2311ADF1790B24CE2B5ABB267273AFD65E6EB451p3m2N" TargetMode="External"/><Relationship Id="rId5" Type="http://schemas.openxmlformats.org/officeDocument/2006/relationships/hyperlink" Target="consultantplus://offline/ref=E60D63493EFB52C4A986CCC254797D3D9A9BCE8202BCA9D5ED2311ADF1790B24DC2B02B7247466FB860439B9523AA0282E9E57283Ep4m1N" TargetMode="External"/><Relationship Id="rId15" Type="http://schemas.openxmlformats.org/officeDocument/2006/relationships/hyperlink" Target="consultantplus://offline/ref=E60D63493EFB52C4A986CCC254797D3D9893CF8309BFA9D5ED2311ADF1790B24CE2B5ABB267273AFD65E6EB451p3m2N" TargetMode="External"/><Relationship Id="rId23" Type="http://schemas.openxmlformats.org/officeDocument/2006/relationships/hyperlink" Target="consultantplus://offline/ref=E60D63493EFB52C4A986CCC254797D3D9A9BCD8103BAA9D5ED2311ADF1790B24DC2B02B7247764A8D64B38E5146EB32A2E9E5529214AEE71p9m5N" TargetMode="External"/><Relationship Id="rId28" Type="http://schemas.openxmlformats.org/officeDocument/2006/relationships/hyperlink" Target="consultantplus://offline/ref=E60D63493EFB52C4A986CCC254797D3D9A9BCD8103BAA9D5ED2311ADF1790B24DC2B02B724766DACD24B38E5146EB32A2E9E5529214AEE71p9m5N" TargetMode="External"/><Relationship Id="rId36" Type="http://schemas.openxmlformats.org/officeDocument/2006/relationships/hyperlink" Target="consultantplus://offline/ref=E60D63493EFB52C4A986CCC254797D3D9A9BCD8103BAA9D5ED2311ADF1790B24DC2B02B724746DAAD44B38E5146EB32A2E9E5529214AEE71p9m5N" TargetMode="External"/><Relationship Id="rId49" Type="http://schemas.openxmlformats.org/officeDocument/2006/relationships/hyperlink" Target="consultantplus://offline/ref=E60D63493EFB52C4A986CCC254797D3D9A9BCD8103BAA9D5ED2311ADF1790B24DC2B02B726726AAFD64B38E5146EB32A2E9E5529214AEE71p9m5N" TargetMode="External"/><Relationship Id="rId57" Type="http://schemas.openxmlformats.org/officeDocument/2006/relationships/hyperlink" Target="consultantplus://offline/ref=E60D63493EFB52C4A986CCC254797D3D989ECD8204B2A9D5ED2311ADF1790B24CE2B5ABB267273AFD65E6EB451p3m2N" TargetMode="External"/><Relationship Id="rId10" Type="http://schemas.openxmlformats.org/officeDocument/2006/relationships/hyperlink" Target="consultantplus://offline/ref=E60D63493EFB52C4A986CCC254797D3D9A9BCE8202BCA9D5ED2311ADF1790B24CE2B5ABB267273AFD65E6EB451p3m2N" TargetMode="External"/><Relationship Id="rId19" Type="http://schemas.openxmlformats.org/officeDocument/2006/relationships/hyperlink" Target="consultantplus://offline/ref=E60D63493EFB52C4A986CCC254797D3D9A9BCD8103BAA9D5ED2311ADF1790B24DC2B02B7247368AADF4B38E5146EB32A2E9E5529214AEE71p9m5N" TargetMode="External"/><Relationship Id="rId31" Type="http://schemas.openxmlformats.org/officeDocument/2006/relationships/hyperlink" Target="consultantplus://offline/ref=E60D63493EFB52C4A986CCC254797D3D9A9BCD8103BAA9D5ED2311ADF1790B24DC2B02B724766DAADE4B38E5146EB32A2E9E5529214AEE71p9m5N" TargetMode="External"/><Relationship Id="rId44" Type="http://schemas.openxmlformats.org/officeDocument/2006/relationships/hyperlink" Target="consultantplus://offline/ref=E60D63493EFB52C4A986CCC254797D3D9A9BCD8103BAA9D5ED2311ADF1790B24DC2B02B7257565A6D24B38E5146EB32A2E9E5529214AEE71p9m5N" TargetMode="External"/><Relationship Id="rId52" Type="http://schemas.openxmlformats.org/officeDocument/2006/relationships/hyperlink" Target="consultantplus://offline/ref=E60D63493EFB52C4A986CCC254797D3D9A9BCD8103BAA9D5ED2311ADF1790B24DC2B02B726716BAAD64B38E5146EB32A2E9E5529214AEE71p9m5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D63493EFB52C4A986CCC254797D3D9B9BC98404BDA9D5ED2311ADF1790B24DC2B02B724736DAFD24B38E5146EB32A2E9E5529214AEE71p9m5N" TargetMode="External"/><Relationship Id="rId14" Type="http://schemas.openxmlformats.org/officeDocument/2006/relationships/hyperlink" Target="consultantplus://offline/ref=E60D63493EFB52C4A986CCC254797D3D9A9BCE8202BCA9D5ED2311ADF1790B24DC2B02B5237466FB860439B9523AA0282E9E57283Ep4m1N" TargetMode="External"/><Relationship Id="rId22" Type="http://schemas.openxmlformats.org/officeDocument/2006/relationships/hyperlink" Target="consultantplus://offline/ref=E60D63493EFB52C4A986CCC254797D3D9A9BCD8103BAA9D5ED2311ADF1790B24DC2B02B7247769A6D44B38E5146EB32A2E9E5529214AEE71p9m5N" TargetMode="External"/><Relationship Id="rId27" Type="http://schemas.openxmlformats.org/officeDocument/2006/relationships/hyperlink" Target="consultantplus://offline/ref=E60D63493EFB52C4A986CCC254797D3D9A9BCD8103BAA9D5ED2311ADF1790B24DC2B02B724766DADD04B38E5146EB32A2E9E5529214AEE71p9m5N" TargetMode="External"/><Relationship Id="rId30" Type="http://schemas.openxmlformats.org/officeDocument/2006/relationships/hyperlink" Target="consultantplus://offline/ref=E60D63493EFB52C4A986CCC254797D3D9A9BCD8103BAA9D5ED2311ADF1790B24DC2B02B724766DAAD04B38E5146EB32A2E9E5529214AEE71p9m5N" TargetMode="External"/><Relationship Id="rId35" Type="http://schemas.openxmlformats.org/officeDocument/2006/relationships/hyperlink" Target="consultantplus://offline/ref=E60D63493EFB52C4A986CCC254797D3D9A9BCD8103BAA9D5ED2311ADF1790B24DC2B02B727766BA6D14B38E5146EB32A2E9E5529214AEE71p9m5N" TargetMode="External"/><Relationship Id="rId43" Type="http://schemas.openxmlformats.org/officeDocument/2006/relationships/hyperlink" Target="consultantplus://offline/ref=E60D63493EFB52C4A986CCC254797D3D9A9BCD8103BAA9D5ED2311ADF1790B24DC2B02B7257565AFDE4B38E5146EB32A2E9E5529214AEE71p9m5N" TargetMode="External"/><Relationship Id="rId48" Type="http://schemas.openxmlformats.org/officeDocument/2006/relationships/hyperlink" Target="consultantplus://offline/ref=E60D63493EFB52C4A986CCC254797D3D9A9BCD8103BAA9D5ED2311ADF1790B24DC2B02B7257A6BA8DE4B38E5146EB32A2E9E5529214AEE71p9m5N" TargetMode="External"/><Relationship Id="rId56" Type="http://schemas.openxmlformats.org/officeDocument/2006/relationships/hyperlink" Target="consultantplus://offline/ref=E60D63493EFB52C4A986CCC254797D3D9A9BCD8103BAA9D5ED2311ADF1790B24DC2B02B7267164AFDE4B38E5146EB32A2E9E5529214AEE71p9m5N" TargetMode="External"/><Relationship Id="rId8" Type="http://schemas.openxmlformats.org/officeDocument/2006/relationships/hyperlink" Target="consultantplus://offline/ref=E60D63493EFB52C4A986CCC254797D3D9B9BC98404BDA9D5ED2311ADF1790B24DC2B02B724736DAFD24B38E5146EB32A2E9E5529214AEE71p9m5N" TargetMode="External"/><Relationship Id="rId51" Type="http://schemas.openxmlformats.org/officeDocument/2006/relationships/hyperlink" Target="consultantplus://offline/ref=E60D63493EFB52C4A986CCC254797D3D9A9BCD8103BAA9D5ED2311ADF1790B24DC2B02B726716BABD44B38E5146EB32A2E9E5529214AEE71p9m5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2019-01-21T13:38:00Z</dcterms:created>
  <dcterms:modified xsi:type="dcterms:W3CDTF">2019-01-21T13:41:00Z</dcterms:modified>
</cp:coreProperties>
</file>